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1568"/>
        <w:gridCol w:w="1147"/>
        <w:gridCol w:w="3686"/>
      </w:tblGrid>
      <w:tr w:rsidR="00BA40F7" w:rsidTr="00BC27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0F7" w:rsidRDefault="00BC27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Math Department Lesson Plan Template</w:t>
            </w:r>
          </w:p>
        </w:tc>
      </w:tr>
      <w:tr w:rsidR="00BA40F7" w:rsidTr="00BC27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Teacher’s Name:  Mrs. Ali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Subject Area: Geometry</w:t>
            </w:r>
          </w:p>
        </w:tc>
      </w:tr>
      <w:tr w:rsidR="00BA40F7" w:rsidTr="00BC27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Date:  10.24-10.29.2014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Room #: 610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CLT Time:  10: 00 am (odd day)</w:t>
            </w:r>
          </w:p>
        </w:tc>
      </w:tr>
      <w:tr w:rsidR="00BA40F7" w:rsidTr="00BC27E8">
        <w:tblPrEx>
          <w:tblCellMar>
            <w:top w:w="0" w:type="dxa"/>
            <w:bottom w:w="0" w:type="dxa"/>
          </w:tblCellMar>
        </w:tblPrEx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College and Career Readiness Standards(CCRS): </w:t>
            </w: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CCRS 3.A1 Identify and represent the features of plane and space figures. </w:t>
            </w: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CCRS 3.A2 Make, test, and use conjectures about one-, two-, and three-dimensional </w:t>
            </w: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figures</w:t>
            </w:r>
            <w:proofErr w:type="gramEnd"/>
            <w:r>
              <w:rPr>
                <w:rFonts w:ascii="Calibri" w:eastAsia="Calibri" w:hAnsi="Calibri" w:cs="Calibri"/>
              </w:rPr>
              <w:t xml:space="preserve"> and their properties. </w:t>
            </w: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CCRS 3.B1. Identify and apply transformations to figures. </w:t>
            </w: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CCRS 3.B</w:t>
            </w:r>
            <w:r>
              <w:rPr>
                <w:rFonts w:ascii="Calibri" w:eastAsia="Calibri" w:hAnsi="Calibri" w:cs="Calibri"/>
              </w:rPr>
              <w:t xml:space="preserve">3 Use congruence transformations and dilations to investigate congruence, </w:t>
            </w: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similarity</w:t>
            </w:r>
            <w:proofErr w:type="gramEnd"/>
            <w:r>
              <w:rPr>
                <w:rFonts w:ascii="Calibri" w:eastAsia="Calibri" w:hAnsi="Calibri" w:cs="Calibri"/>
              </w:rPr>
              <w:t xml:space="preserve">, and symmetries of plane figures. </w:t>
            </w: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CCRS 10.B1 Use multiple representations to demonstrate links between </w:t>
            </w: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mathematical and real world situations</w:t>
            </w:r>
          </w:p>
          <w:p w:rsidR="00BA40F7" w:rsidRDefault="00BA40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BA40F7" w:rsidRDefault="00BA40F7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6"/>
        <w:gridCol w:w="2173"/>
        <w:gridCol w:w="4869"/>
      </w:tblGrid>
      <w:tr w:rsidR="00BA40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BA40F7" w:rsidRDefault="00BC27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Content Objective (TEKS)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BA40F7" w:rsidRDefault="00BC27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Language Objective (ELPS)</w:t>
            </w:r>
          </w:p>
        </w:tc>
      </w:tr>
      <w:tr w:rsidR="00BA40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0F7" w:rsidRDefault="00BA40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GEOM.2B Make conjectures about </w:t>
            </w: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angles, lines, polygons, circles, and </w:t>
            </w: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three-dimensional figures and </w:t>
            </w: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determine the validity of the </w:t>
            </w: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conjectures, choosing from a variety of </w:t>
            </w: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approaches such as coordinate, </w:t>
            </w: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transformational</w:t>
            </w:r>
            <w:proofErr w:type="gramEnd"/>
            <w:r>
              <w:rPr>
                <w:rFonts w:ascii="Calibri" w:eastAsia="Calibri" w:hAnsi="Calibri" w:cs="Calibri"/>
              </w:rPr>
              <w:t>, or axiomatic.</w:t>
            </w: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GEOM.5C Apply properties of </w:t>
            </w: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transformations: reflections, </w:t>
            </w: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translations, rotations, and glide </w:t>
            </w: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reflections to make connections </w:t>
            </w: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between mathematics and the real </w:t>
            </w: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world</w:t>
            </w:r>
            <w:proofErr w:type="gramEnd"/>
            <w:r>
              <w:rPr>
                <w:rFonts w:ascii="Calibri" w:eastAsia="Calibri" w:hAnsi="Calibri" w:cs="Calibri"/>
              </w:rPr>
              <w:t>, such as tessellations.</w:t>
            </w: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GEOM.7A Use one- and </w:t>
            </w: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two-dimensional coordinate systems to </w:t>
            </w: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represent points, lines, rays, line </w:t>
            </w: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segments</w:t>
            </w:r>
            <w:proofErr w:type="gramEnd"/>
            <w:r>
              <w:rPr>
                <w:rFonts w:ascii="Calibri" w:eastAsia="Calibri" w:hAnsi="Calibri" w:cs="Calibri"/>
              </w:rPr>
              <w:t xml:space="preserve">, and figures. </w:t>
            </w: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GEOM.10A Use congruence </w:t>
            </w: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transformations to make conjectures </w:t>
            </w: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and justify properties of geometric </w:t>
            </w: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figures including figures represen</w:t>
            </w:r>
            <w:r>
              <w:rPr>
                <w:rFonts w:ascii="Calibri" w:eastAsia="Calibri" w:hAnsi="Calibri" w:cs="Calibri"/>
              </w:rPr>
              <w:t>ted on</w:t>
            </w: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a</w:t>
            </w:r>
            <w:proofErr w:type="gramEnd"/>
            <w:r>
              <w:rPr>
                <w:rFonts w:ascii="Calibri" w:eastAsia="Calibri" w:hAnsi="Calibri" w:cs="Calibri"/>
              </w:rPr>
              <w:t xml:space="preserve"> coordinate plane.</w:t>
            </w:r>
          </w:p>
          <w:p w:rsidR="00BA40F7" w:rsidRDefault="00BA40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A40F7" w:rsidRDefault="00BA40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A40F7" w:rsidRDefault="00BA40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A40F7" w:rsidRDefault="00BA40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ELPS C.1b Monitor oral and written </w:t>
            </w: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language production and employ </w:t>
            </w: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self-corrective techniques or other </w:t>
            </w: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resources</w:t>
            </w:r>
            <w:proofErr w:type="gramEnd"/>
            <w:r>
              <w:rPr>
                <w:rFonts w:ascii="Calibri" w:eastAsia="Calibri" w:hAnsi="Calibri" w:cs="Calibri"/>
              </w:rPr>
              <w:t xml:space="preserve">. </w:t>
            </w: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• ELPS C.1e Internalize new basic and </w:t>
            </w: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academic language by using and reusing </w:t>
            </w: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it in meaningful ways in speaking and </w:t>
            </w: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writing activities that build concept and </w:t>
            </w: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language</w:t>
            </w:r>
            <w:proofErr w:type="gramEnd"/>
            <w:r>
              <w:rPr>
                <w:rFonts w:ascii="Calibri" w:eastAsia="Calibri" w:hAnsi="Calibri" w:cs="Calibri"/>
              </w:rPr>
              <w:t xml:space="preserve"> attainment. </w:t>
            </w: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• ELPS C.2d Monitor understanding of </w:t>
            </w: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spoken language during classroom </w:t>
            </w: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instruction and interactions and seek </w:t>
            </w: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clarification</w:t>
            </w:r>
            <w:proofErr w:type="gramEnd"/>
            <w:r>
              <w:rPr>
                <w:rFonts w:ascii="Calibri" w:eastAsia="Calibri" w:hAnsi="Calibri" w:cs="Calibri"/>
              </w:rPr>
              <w:t xml:space="preserve"> as needed. </w:t>
            </w: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• ELPS C.3e Sha</w:t>
            </w:r>
            <w:r>
              <w:rPr>
                <w:rFonts w:ascii="Calibri" w:eastAsia="Calibri" w:hAnsi="Calibri" w:cs="Calibri"/>
              </w:rPr>
              <w:t xml:space="preserve">re information in </w:t>
            </w: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cooperative</w:t>
            </w:r>
            <w:proofErr w:type="gramEnd"/>
            <w:r>
              <w:rPr>
                <w:rFonts w:ascii="Calibri" w:eastAsia="Calibri" w:hAnsi="Calibri" w:cs="Calibri"/>
              </w:rPr>
              <w:t xml:space="preserve"> learning interactions. </w:t>
            </w: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• ELPS C.3h Narrate, describe, and </w:t>
            </w: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explain with increasing specificity and </w:t>
            </w: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detail</w:t>
            </w:r>
            <w:proofErr w:type="gramEnd"/>
            <w:r>
              <w:rPr>
                <w:rFonts w:ascii="Calibri" w:eastAsia="Calibri" w:hAnsi="Calibri" w:cs="Calibri"/>
              </w:rPr>
              <w:t xml:space="preserve"> as more English is acquired. </w:t>
            </w: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• ELPS C.5g Narrate, describe, and </w:t>
            </w: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explain with increasing specificity and </w:t>
            </w: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detail to </w:t>
            </w:r>
            <w:r>
              <w:rPr>
                <w:rFonts w:ascii="Calibri" w:eastAsia="Calibri" w:hAnsi="Calibri" w:cs="Calibri"/>
              </w:rPr>
              <w:t xml:space="preserve">fulfill content area writing needs </w:t>
            </w: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as</w:t>
            </w:r>
            <w:proofErr w:type="gramEnd"/>
            <w:r>
              <w:rPr>
                <w:rFonts w:ascii="Calibri" w:eastAsia="Calibri" w:hAnsi="Calibri" w:cs="Calibri"/>
              </w:rPr>
              <w:t xml:space="preserve"> more English is acquired. </w:t>
            </w:r>
          </w:p>
        </w:tc>
      </w:tr>
      <w:tr w:rsidR="00BA40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BA40F7" w:rsidRDefault="00BC27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Lesson Cycle (</w:t>
            </w:r>
            <w:r>
              <w:rPr>
                <w:rFonts w:ascii="Calibri" w:eastAsia="Calibri" w:hAnsi="Calibri" w:cs="Calibri"/>
                <w:b/>
                <w:i/>
                <w:sz w:val="24"/>
              </w:rPr>
              <w:t>How will I lead my students to mastery?)</w:t>
            </w:r>
          </w:p>
        </w:tc>
      </w:tr>
      <w:tr w:rsidR="00BA40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0F7" w:rsidRDefault="00BA40F7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Warm up (</w:t>
            </w:r>
            <w:r>
              <w:rPr>
                <w:rFonts w:ascii="Calibri" w:eastAsia="Calibri" w:hAnsi="Calibri" w:cs="Calibri"/>
                <w:b/>
                <w:sz w:val="20"/>
                <w:u w:val="single"/>
              </w:rPr>
              <w:t xml:space="preserve">7 </w:t>
            </w:r>
            <w:r>
              <w:rPr>
                <w:rFonts w:ascii="Calibri" w:eastAsia="Calibri" w:hAnsi="Calibri" w:cs="Calibri"/>
                <w:b/>
                <w:sz w:val="20"/>
              </w:rPr>
              <w:t>min)</w:t>
            </w:r>
          </w:p>
        </w:tc>
        <w:tc>
          <w:tcPr>
            <w:tcW w:w="7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0F7" w:rsidRDefault="00BA40F7">
            <w:pPr>
              <w:spacing w:after="0" w:line="240" w:lineRule="auto"/>
              <w:rPr>
                <w:rFonts w:ascii="Calibri" w:eastAsia="Calibri" w:hAnsi="Calibri" w:cs="Calibri"/>
                <w:i/>
                <w:sz w:val="18"/>
              </w:rPr>
            </w:pP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Students will solve two problems applying quadrilateral properties.</w:t>
            </w:r>
          </w:p>
          <w:p w:rsidR="00BA40F7" w:rsidRDefault="00BA40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A40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0F7" w:rsidRDefault="00BA40F7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BA40F7" w:rsidRDefault="00BA40F7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Engage/hook (</w:t>
            </w:r>
            <w:r>
              <w:rPr>
                <w:rFonts w:ascii="Calibri" w:eastAsia="Calibri" w:hAnsi="Calibri" w:cs="Calibri"/>
                <w:b/>
                <w:sz w:val="20"/>
                <w:u w:val="single"/>
              </w:rPr>
              <w:t>15</w:t>
            </w:r>
            <w:r>
              <w:rPr>
                <w:rFonts w:ascii="Calibri" w:eastAsia="Calibri" w:hAnsi="Calibri" w:cs="Calibri"/>
                <w:b/>
                <w:sz w:val="20"/>
              </w:rPr>
              <w:t>min)</w:t>
            </w:r>
          </w:p>
        </w:tc>
        <w:tc>
          <w:tcPr>
            <w:tcW w:w="7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0F7" w:rsidRDefault="00BA40F7">
            <w:pPr>
              <w:spacing w:after="0" w:line="240" w:lineRule="auto"/>
              <w:rPr>
                <w:rFonts w:ascii="Calibri" w:eastAsia="Calibri" w:hAnsi="Calibri" w:cs="Calibri"/>
                <w:i/>
                <w:sz w:val="18"/>
              </w:rPr>
            </w:pP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lastRenderedPageBreak/>
              <w:t>The student will match reflection, rotation, dilation and translation</w:t>
            </w: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</w:rPr>
              <w:t>with</w:t>
            </w:r>
            <w:proofErr w:type="gramEnd"/>
            <w:r>
              <w:rPr>
                <w:rFonts w:ascii="Calibri" w:eastAsia="Calibri" w:hAnsi="Calibri" w:cs="Calibri"/>
                <w:sz w:val="18"/>
              </w:rPr>
              <w:t xml:space="preserve"> a visual representation of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isometry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transformations.  </w:t>
            </w:r>
          </w:p>
          <w:p w:rsidR="00BA40F7" w:rsidRDefault="00BA40F7">
            <w:pPr>
              <w:spacing w:after="0" w:line="240" w:lineRule="auto"/>
              <w:rPr>
                <w:rFonts w:ascii="Calibri" w:eastAsia="Calibri" w:hAnsi="Calibri" w:cs="Calibri"/>
                <w:i/>
                <w:sz w:val="18"/>
              </w:rPr>
            </w:pPr>
          </w:p>
          <w:p w:rsidR="00BA40F7" w:rsidRDefault="00BA40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A40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0F7" w:rsidRDefault="00BA40F7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Model  (</w:t>
            </w:r>
            <w:r>
              <w:rPr>
                <w:rFonts w:ascii="Calibri" w:eastAsia="Calibri" w:hAnsi="Calibri" w:cs="Calibri"/>
                <w:b/>
                <w:sz w:val="20"/>
                <w:u w:val="single"/>
              </w:rPr>
              <w:t>15</w:t>
            </w:r>
            <w:r>
              <w:rPr>
                <w:rFonts w:ascii="Calibri" w:eastAsia="Calibri" w:hAnsi="Calibri" w:cs="Calibri"/>
                <w:b/>
                <w:sz w:val="20"/>
              </w:rPr>
              <w:t>min)</w:t>
            </w:r>
          </w:p>
        </w:tc>
        <w:tc>
          <w:tcPr>
            <w:tcW w:w="7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0F7" w:rsidRDefault="00BA40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The teacher will discuss image and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preimage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, how shapes stay congruent and ask students to describe a given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8"/>
              </w:rPr>
              <w:t>isometry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 transformation</w:t>
            </w:r>
            <w:proofErr w:type="gramEnd"/>
            <w:r>
              <w:rPr>
                <w:rFonts w:ascii="Calibri" w:eastAsia="Calibri" w:hAnsi="Calibri" w:cs="Calibri"/>
                <w:sz w:val="18"/>
              </w:rPr>
              <w:t>. Teacher will model how to perform each transformation.  The teacher will also introduce dilation and tessellation transfor</w:t>
            </w:r>
            <w:r>
              <w:rPr>
                <w:rFonts w:ascii="Calibri" w:eastAsia="Calibri" w:hAnsi="Calibri" w:cs="Calibri"/>
                <w:sz w:val="18"/>
              </w:rPr>
              <w:t xml:space="preserve">mations. </w:t>
            </w:r>
          </w:p>
          <w:p w:rsidR="00BA40F7" w:rsidRDefault="00BA40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A40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0F7" w:rsidRDefault="00BA40F7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BA40F7" w:rsidRDefault="00BA40F7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Guided Practice (</w:t>
            </w:r>
            <w:r>
              <w:rPr>
                <w:rFonts w:ascii="Calibri" w:eastAsia="Calibri" w:hAnsi="Calibri" w:cs="Calibri"/>
                <w:b/>
                <w:sz w:val="20"/>
                <w:u w:val="single"/>
              </w:rPr>
              <w:t>15</w:t>
            </w:r>
            <w:r>
              <w:rPr>
                <w:rFonts w:ascii="Calibri" w:eastAsia="Calibri" w:hAnsi="Calibri" w:cs="Calibri"/>
                <w:b/>
                <w:sz w:val="20"/>
              </w:rPr>
              <w:t>min)</w:t>
            </w:r>
          </w:p>
        </w:tc>
        <w:tc>
          <w:tcPr>
            <w:tcW w:w="7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0F7" w:rsidRDefault="00BA40F7">
            <w:pPr>
              <w:spacing w:after="0" w:line="240" w:lineRule="auto"/>
              <w:rPr>
                <w:rFonts w:ascii="Calibri" w:eastAsia="Calibri" w:hAnsi="Calibri" w:cs="Calibri"/>
                <w:i/>
                <w:sz w:val="18"/>
              </w:rPr>
            </w:pP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The teacher will use questions and cues to elicit prior knowledge of translation, discuss image and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preimage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>. The teacher will instruct students to describe a given transformation and which type or (composition) occur</w:t>
            </w:r>
            <w:r>
              <w:rPr>
                <w:rFonts w:ascii="Calibri" w:eastAsia="Calibri" w:hAnsi="Calibri" w:cs="Calibri"/>
                <w:sz w:val="18"/>
              </w:rPr>
              <w:t>red.</w:t>
            </w:r>
          </w:p>
          <w:p w:rsidR="00BA40F7" w:rsidRDefault="00BA40F7">
            <w:pPr>
              <w:spacing w:after="0" w:line="240" w:lineRule="auto"/>
              <w:rPr>
                <w:rFonts w:ascii="Calibri" w:eastAsia="Calibri" w:hAnsi="Calibri" w:cs="Calibri"/>
                <w:i/>
                <w:sz w:val="18"/>
              </w:rPr>
            </w:pPr>
          </w:p>
          <w:p w:rsidR="00BA40F7" w:rsidRDefault="00BA40F7">
            <w:pPr>
              <w:spacing w:after="0" w:line="240" w:lineRule="auto"/>
              <w:rPr>
                <w:rFonts w:ascii="Calibri" w:eastAsia="Calibri" w:hAnsi="Calibri" w:cs="Calibri"/>
                <w:i/>
                <w:sz w:val="18"/>
              </w:rPr>
            </w:pPr>
          </w:p>
          <w:p w:rsidR="00BA40F7" w:rsidRDefault="00BA40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A40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0F7" w:rsidRDefault="00BA40F7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Independent Practice</w:t>
            </w:r>
          </w:p>
        </w:tc>
        <w:tc>
          <w:tcPr>
            <w:tcW w:w="7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0F7" w:rsidRDefault="00BA40F7">
            <w:pPr>
              <w:spacing w:after="0" w:line="240" w:lineRule="auto"/>
              <w:rPr>
                <w:rFonts w:ascii="Calibri" w:eastAsia="Calibri" w:hAnsi="Calibri" w:cs="Calibri"/>
                <w:i/>
                <w:sz w:val="18"/>
              </w:rPr>
            </w:pP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(20 min) Students will complete a handout on transformations. Students will create a tessellation</w:t>
            </w:r>
          </w:p>
        </w:tc>
      </w:tr>
      <w:tr w:rsidR="00BA40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0F7" w:rsidRDefault="00BA40F7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Closure (</w:t>
            </w:r>
            <w:r>
              <w:rPr>
                <w:rFonts w:ascii="Calibri" w:eastAsia="Calibri" w:hAnsi="Calibri" w:cs="Calibri"/>
                <w:b/>
                <w:sz w:val="20"/>
                <w:u w:val="single"/>
              </w:rPr>
              <w:t>10</w:t>
            </w:r>
            <w:r>
              <w:rPr>
                <w:rFonts w:ascii="Calibri" w:eastAsia="Calibri" w:hAnsi="Calibri" w:cs="Calibri"/>
                <w:b/>
                <w:sz w:val="20"/>
              </w:rPr>
              <w:t>min)</w:t>
            </w:r>
          </w:p>
        </w:tc>
        <w:tc>
          <w:tcPr>
            <w:tcW w:w="7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Summary of the lesson.</w:t>
            </w:r>
          </w:p>
          <w:p w:rsidR="00BA40F7" w:rsidRDefault="00BA40F7">
            <w:pPr>
              <w:spacing w:after="0" w:line="240" w:lineRule="auto"/>
              <w:rPr>
                <w:rFonts w:ascii="Calibri" w:eastAsia="Calibri" w:hAnsi="Calibri" w:cs="Calibri"/>
                <w:i/>
                <w:sz w:val="18"/>
              </w:rPr>
            </w:pPr>
          </w:p>
          <w:p w:rsidR="00BA40F7" w:rsidRDefault="00BA40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bookmarkStart w:id="0" w:name="_GoBack"/>
        <w:bookmarkEnd w:id="0"/>
      </w:tr>
      <w:tr w:rsidR="00BA40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0F7" w:rsidRDefault="00BA40F7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Exit Ticket  (</w:t>
            </w:r>
            <w:r>
              <w:rPr>
                <w:rFonts w:ascii="Calibri" w:eastAsia="Calibri" w:hAnsi="Calibri" w:cs="Calibri"/>
                <w:b/>
                <w:sz w:val="20"/>
                <w:u w:val="single"/>
              </w:rPr>
              <w:t>8</w:t>
            </w:r>
            <w:r>
              <w:rPr>
                <w:rFonts w:ascii="Calibri" w:eastAsia="Calibri" w:hAnsi="Calibri" w:cs="Calibri"/>
                <w:b/>
                <w:sz w:val="20"/>
              </w:rPr>
              <w:t>min)</w:t>
            </w:r>
          </w:p>
        </w:tc>
        <w:tc>
          <w:tcPr>
            <w:tcW w:w="7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0F7" w:rsidRDefault="00BA40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Students will be given three transformations and be asked to determine whether each is a translation, rotation, or reflection.</w:t>
            </w:r>
          </w:p>
          <w:p w:rsidR="00BA40F7" w:rsidRDefault="00BA40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BA40F7" w:rsidRDefault="00BA40F7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</w:tblGrid>
      <w:tr w:rsidR="00BA40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0F7" w:rsidRDefault="00BC27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Notes:  Transformations will cover 3 class periods</w:t>
            </w:r>
          </w:p>
        </w:tc>
      </w:tr>
    </w:tbl>
    <w:p w:rsidR="00BA40F7" w:rsidRDefault="00BA40F7">
      <w:pPr>
        <w:spacing w:after="200" w:line="276" w:lineRule="auto"/>
        <w:rPr>
          <w:rFonts w:ascii="Calibri" w:eastAsia="Calibri" w:hAnsi="Calibri" w:cs="Calibri"/>
        </w:rPr>
      </w:pPr>
    </w:p>
    <w:p w:rsidR="00BC27E8" w:rsidRDefault="00BC27E8">
      <w:pPr>
        <w:spacing w:after="200" w:line="276" w:lineRule="auto"/>
        <w:rPr>
          <w:rFonts w:ascii="Calibri" w:eastAsia="Calibri" w:hAnsi="Calibri" w:cs="Calibri"/>
        </w:rPr>
      </w:pPr>
    </w:p>
    <w:sectPr w:rsidR="00BC2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A40F7"/>
    <w:rsid w:val="00BA40F7"/>
    <w:rsid w:val="00BC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A6E513-4EBC-45A2-9063-AB9F98B7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Ali, Tasleem</cp:lastModifiedBy>
  <cp:revision>3</cp:revision>
  <dcterms:created xsi:type="dcterms:W3CDTF">2014-10-27T20:45:00Z</dcterms:created>
  <dcterms:modified xsi:type="dcterms:W3CDTF">2014-10-27T20:50:00Z</dcterms:modified>
</cp:coreProperties>
</file>